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7F34" w14:textId="3455988E" w:rsidR="00C273D4" w:rsidRDefault="00AB3CEA" w:rsidP="00C273D4">
      <w:pPr>
        <w:pStyle w:val="Title"/>
      </w:pPr>
      <w:r>
        <w:t>Summary</w:t>
      </w:r>
      <w:r w:rsidR="00C273D4">
        <w:t xml:space="preserve">: </w:t>
      </w:r>
      <w:r>
        <w:t>CC License Compatibility Chart</w:t>
      </w:r>
    </w:p>
    <w:p w14:paraId="3305113F" w14:textId="08D046B3" w:rsidR="006E5E46" w:rsidRDefault="00751090" w:rsidP="00C273D4">
      <w:pPr>
        <w:spacing w:after="240"/>
        <w:rPr>
          <w:rFonts w:ascii="Calibri" w:hAnsi="Calibri"/>
        </w:rPr>
      </w:pPr>
      <w:proofErr w:type="gramStart"/>
      <w:r>
        <w:rPr>
          <w:rFonts w:ascii="Calibri" w:hAnsi="Calibri"/>
        </w:rPr>
        <w:t>Both the</w:t>
      </w:r>
      <w:proofErr w:type="gramEnd"/>
      <w:r>
        <w:rPr>
          <w:rFonts w:ascii="Calibri" w:hAnsi="Calibri"/>
        </w:rPr>
        <w:t xml:space="preserve"> public domain mark and CC0 designation as well as the CC BY license are compatible with all licenses except for CC BY-ND and CC BY-NC-ND.</w:t>
      </w:r>
    </w:p>
    <w:p w14:paraId="3E361A50" w14:textId="4BE1D6C7" w:rsidR="00751090" w:rsidRDefault="00751090" w:rsidP="00C273D4">
      <w:pPr>
        <w:spacing w:after="240"/>
        <w:rPr>
          <w:rFonts w:ascii="Calibri" w:hAnsi="Calibri"/>
        </w:rPr>
      </w:pPr>
      <w:r>
        <w:rPr>
          <w:rFonts w:ascii="Calibri" w:hAnsi="Calibri"/>
        </w:rPr>
        <w:t>The CC BY-SA license is compatible with the public domain mark, CC0 designation, and the CC BY and CC BY-SA licenses.</w:t>
      </w:r>
    </w:p>
    <w:p w14:paraId="756FDC46" w14:textId="5F750552" w:rsidR="00751090" w:rsidRPr="00C273D4" w:rsidRDefault="00751090" w:rsidP="00751090">
      <w:pPr>
        <w:spacing w:after="240"/>
        <w:rPr>
          <w:rFonts w:ascii="Calibri" w:hAnsi="Calibri"/>
        </w:rPr>
      </w:pPr>
      <w:r>
        <w:rPr>
          <w:rFonts w:ascii="Calibri" w:hAnsi="Calibri"/>
        </w:rPr>
        <w:t>The CC BY-NC license is compatible with the public domain mark, CC0 designation, and the CC BY, CC BY-NC, and CC BY-NC-SA licenses.</w:t>
      </w:r>
    </w:p>
    <w:p w14:paraId="4DEF6E86" w14:textId="7EB738F9" w:rsidR="00751090" w:rsidRDefault="00751090" w:rsidP="00C273D4">
      <w:pPr>
        <w:spacing w:after="240"/>
        <w:rPr>
          <w:rFonts w:ascii="Calibri" w:hAnsi="Calibri"/>
        </w:rPr>
      </w:pPr>
      <w:r>
        <w:rPr>
          <w:rFonts w:ascii="Calibri" w:hAnsi="Calibri"/>
        </w:rPr>
        <w:t>The CC BY-NC-SA license is also compatible with the public domain mark, CC0 designation, and the CC BY, CC BY-NC, and CC BY-NC-SA licenses.</w:t>
      </w:r>
    </w:p>
    <w:p w14:paraId="1C81BF0F" w14:textId="550D2F87" w:rsidR="00107CCA" w:rsidRPr="00C273D4" w:rsidRDefault="00107CCA" w:rsidP="00C273D4">
      <w:pPr>
        <w:spacing w:after="240"/>
        <w:rPr>
          <w:rFonts w:ascii="Calibri" w:hAnsi="Calibri"/>
        </w:rPr>
      </w:pPr>
      <w:r>
        <w:rPr>
          <w:rFonts w:ascii="Calibri" w:hAnsi="Calibri"/>
        </w:rPr>
        <w:t>The CC BY-ND and CC BY-NC-ND licenses are incompatible with all other licenses and the public domain mark and CC0 designation</w:t>
      </w:r>
      <w:bookmarkStart w:id="0" w:name="_GoBack"/>
      <w:bookmarkEnd w:id="0"/>
      <w:r>
        <w:rPr>
          <w:rFonts w:ascii="Calibri" w:hAnsi="Calibri"/>
        </w:rPr>
        <w:t>.</w:t>
      </w:r>
    </w:p>
    <w:sectPr w:rsidR="00107CCA" w:rsidRPr="00C27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DFD"/>
    <w:multiLevelType w:val="multilevel"/>
    <w:tmpl w:val="555A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926"/>
    <w:multiLevelType w:val="hybridMultilevel"/>
    <w:tmpl w:val="5C4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76C"/>
    <w:multiLevelType w:val="hybridMultilevel"/>
    <w:tmpl w:val="675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230F1"/>
    <w:multiLevelType w:val="multilevel"/>
    <w:tmpl w:val="B842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D5E67"/>
    <w:multiLevelType w:val="multilevel"/>
    <w:tmpl w:val="A804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A50C6"/>
    <w:multiLevelType w:val="multilevel"/>
    <w:tmpl w:val="156A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4"/>
    <w:rsid w:val="00076A0C"/>
    <w:rsid w:val="00107CCA"/>
    <w:rsid w:val="0017727E"/>
    <w:rsid w:val="001E28CB"/>
    <w:rsid w:val="0021077E"/>
    <w:rsid w:val="00326DA7"/>
    <w:rsid w:val="0036713D"/>
    <w:rsid w:val="003909BE"/>
    <w:rsid w:val="003F0758"/>
    <w:rsid w:val="00476F6D"/>
    <w:rsid w:val="004A54BD"/>
    <w:rsid w:val="004D7824"/>
    <w:rsid w:val="005023DA"/>
    <w:rsid w:val="00513CB3"/>
    <w:rsid w:val="005705DB"/>
    <w:rsid w:val="005A3AD2"/>
    <w:rsid w:val="005C6F2B"/>
    <w:rsid w:val="005D70CF"/>
    <w:rsid w:val="0064458A"/>
    <w:rsid w:val="006E5E46"/>
    <w:rsid w:val="00703EF2"/>
    <w:rsid w:val="00713E8A"/>
    <w:rsid w:val="00746C5A"/>
    <w:rsid w:val="00751090"/>
    <w:rsid w:val="007858A7"/>
    <w:rsid w:val="00797954"/>
    <w:rsid w:val="00824EEB"/>
    <w:rsid w:val="00883B48"/>
    <w:rsid w:val="008B3D1A"/>
    <w:rsid w:val="00916EA3"/>
    <w:rsid w:val="00A221E8"/>
    <w:rsid w:val="00AB3CEA"/>
    <w:rsid w:val="00AC4D40"/>
    <w:rsid w:val="00AF694F"/>
    <w:rsid w:val="00AF7723"/>
    <w:rsid w:val="00B0725A"/>
    <w:rsid w:val="00BE275E"/>
    <w:rsid w:val="00BF322D"/>
    <w:rsid w:val="00BF6645"/>
    <w:rsid w:val="00C05576"/>
    <w:rsid w:val="00C273D4"/>
    <w:rsid w:val="00C40C7B"/>
    <w:rsid w:val="00CB07A4"/>
    <w:rsid w:val="00D32066"/>
    <w:rsid w:val="00D944EE"/>
    <w:rsid w:val="00E321F6"/>
    <w:rsid w:val="00E80103"/>
    <w:rsid w:val="00F51EBB"/>
    <w:rsid w:val="00F61355"/>
    <w:rsid w:val="00F864BD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BF2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0CF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13E8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5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713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5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0C7B"/>
    <w:rPr>
      <w:i/>
      <w:iCs/>
    </w:rPr>
  </w:style>
  <w:style w:type="character" w:customStyle="1" w:styleId="author">
    <w:name w:val="author"/>
    <w:basedOn w:val="DefaultParagraphFont"/>
    <w:rsid w:val="00AF694F"/>
  </w:style>
  <w:style w:type="character" w:customStyle="1" w:styleId="author-name">
    <w:name w:val="author-name"/>
    <w:basedOn w:val="DefaultParagraphFont"/>
    <w:rsid w:val="00AF6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0CF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13E8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5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713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5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0C7B"/>
    <w:rPr>
      <w:i/>
      <w:iCs/>
    </w:rPr>
  </w:style>
  <w:style w:type="character" w:customStyle="1" w:styleId="author">
    <w:name w:val="author"/>
    <w:basedOn w:val="DefaultParagraphFont"/>
    <w:rsid w:val="00AF694F"/>
  </w:style>
  <w:style w:type="character" w:customStyle="1" w:styleId="author-name">
    <w:name w:val="author-name"/>
    <w:basedOn w:val="DefaultParagraphFont"/>
    <w:rsid w:val="00AF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Nevins</dc:creator>
  <cp:keywords/>
  <dc:description/>
  <cp:lastModifiedBy>Rachael Nevins</cp:lastModifiedBy>
  <cp:revision>3</cp:revision>
  <cp:lastPrinted>2022-07-06T00:59:00Z</cp:lastPrinted>
  <dcterms:created xsi:type="dcterms:W3CDTF">2022-07-31T15:45:00Z</dcterms:created>
  <dcterms:modified xsi:type="dcterms:W3CDTF">2022-07-31T15:54:00Z</dcterms:modified>
</cp:coreProperties>
</file>